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B1" w:rsidRPr="00A35DB1" w:rsidRDefault="00A35DB1" w:rsidP="00A35DB1">
      <w:pPr>
        <w:jc w:val="center"/>
        <w:rPr>
          <w:rFonts w:ascii="Century Gothic" w:eastAsia="Verdana" w:hAnsi="Century Gothic" w:cs="Verdana"/>
          <w:b/>
          <w:sz w:val="36"/>
          <w:szCs w:val="36"/>
        </w:rPr>
      </w:pPr>
      <w:proofErr w:type="spellStart"/>
      <w:r w:rsidRPr="00A35DB1">
        <w:rPr>
          <w:rFonts w:ascii="Century Gothic" w:eastAsia="Verdana" w:hAnsi="Century Gothic" w:cs="Verdana"/>
          <w:b/>
          <w:sz w:val="36"/>
          <w:szCs w:val="36"/>
        </w:rPr>
        <w:t>Programma</w:t>
      </w:r>
      <w:proofErr w:type="spellEnd"/>
      <w:r w:rsidRPr="00A35DB1">
        <w:rPr>
          <w:rFonts w:ascii="Century Gothic" w:eastAsia="Verdana" w:hAnsi="Century Gothic" w:cs="Verdana"/>
          <w:b/>
          <w:sz w:val="36"/>
          <w:szCs w:val="36"/>
        </w:rPr>
        <w:t xml:space="preserve"> Advanced </w:t>
      </w:r>
      <w:proofErr w:type="spellStart"/>
      <w:r w:rsidRPr="00A35DB1">
        <w:rPr>
          <w:rFonts w:ascii="Century Gothic" w:eastAsia="Verdana" w:hAnsi="Century Gothic" w:cs="Verdana"/>
          <w:b/>
          <w:sz w:val="36"/>
          <w:szCs w:val="36"/>
        </w:rPr>
        <w:t>Koplopers</w:t>
      </w:r>
      <w:proofErr w:type="spellEnd"/>
      <w:r w:rsidRPr="00A35DB1">
        <w:rPr>
          <w:rFonts w:ascii="Century Gothic" w:eastAsia="Verdana" w:hAnsi="Century Gothic" w:cs="Verdana"/>
          <w:b/>
          <w:sz w:val="36"/>
          <w:szCs w:val="36"/>
        </w:rPr>
        <w:t xml:space="preserve">, </w:t>
      </w:r>
      <w:proofErr w:type="spellStart"/>
      <w:r w:rsidRPr="00A35DB1">
        <w:rPr>
          <w:rFonts w:ascii="Century Gothic" w:eastAsia="Verdana" w:hAnsi="Century Gothic" w:cs="Verdana"/>
          <w:b/>
          <w:sz w:val="36"/>
          <w:szCs w:val="36"/>
        </w:rPr>
        <w:t>Sessie</w:t>
      </w:r>
      <w:proofErr w:type="spellEnd"/>
      <w:r w:rsidRPr="00A35DB1">
        <w:rPr>
          <w:rFonts w:ascii="Century Gothic" w:eastAsia="Verdana" w:hAnsi="Century Gothic" w:cs="Verdana"/>
          <w:b/>
          <w:sz w:val="36"/>
          <w:szCs w:val="36"/>
        </w:rPr>
        <w:t xml:space="preserve"> 1</w:t>
      </w:r>
      <w:r w:rsidRPr="00A35DB1">
        <w:rPr>
          <w:rFonts w:ascii="Century Gothic" w:eastAsia="Verdana" w:hAnsi="Century Gothic" w:cs="Verdana"/>
          <w:b/>
          <w:sz w:val="36"/>
          <w:szCs w:val="36"/>
        </w:rPr>
        <w:br/>
      </w:r>
      <w:proofErr w:type="spellStart"/>
      <w:r w:rsidRPr="00A35DB1">
        <w:rPr>
          <w:rFonts w:ascii="Century Gothic" w:eastAsia="Verdana" w:hAnsi="Century Gothic" w:cs="Verdana"/>
          <w:b/>
          <w:sz w:val="28"/>
          <w:szCs w:val="28"/>
        </w:rPr>
        <w:t>Bennebroek</w:t>
      </w:r>
      <w:proofErr w:type="spellEnd"/>
      <w:r w:rsidRPr="00A35DB1">
        <w:rPr>
          <w:rFonts w:ascii="Century Gothic" w:eastAsia="Verdana" w:hAnsi="Century Gothic" w:cs="Verdana"/>
          <w:b/>
          <w:sz w:val="28"/>
          <w:szCs w:val="28"/>
        </w:rPr>
        <w:t>, The Living Museum</w:t>
      </w:r>
      <w:r>
        <w:rPr>
          <w:rFonts w:ascii="Century Gothic" w:eastAsia="Verdana" w:hAnsi="Century Gothic" w:cs="Verdana"/>
          <w:b/>
          <w:sz w:val="36"/>
          <w:szCs w:val="36"/>
        </w:rPr>
        <w:br/>
      </w:r>
      <w:r w:rsidRPr="00A35DB1">
        <w:rPr>
          <w:rFonts w:ascii="Century Gothic" w:eastAsia="Verdana" w:hAnsi="Century Gothic" w:cs="Verdana"/>
          <w:sz w:val="28"/>
          <w:szCs w:val="28"/>
        </w:rPr>
        <w:t xml:space="preserve">24 </w:t>
      </w:r>
      <w:proofErr w:type="spellStart"/>
      <w:r w:rsidRPr="00A35DB1">
        <w:rPr>
          <w:rFonts w:ascii="Century Gothic" w:eastAsia="Verdana" w:hAnsi="Century Gothic" w:cs="Verdana"/>
          <w:sz w:val="28"/>
          <w:szCs w:val="28"/>
        </w:rPr>
        <w:t>januari</w:t>
      </w:r>
      <w:proofErr w:type="spellEnd"/>
      <w:r w:rsidRPr="00A35DB1">
        <w:rPr>
          <w:rFonts w:ascii="Century Gothic" w:eastAsia="Verdana" w:hAnsi="Century Gothic" w:cs="Verdana"/>
          <w:sz w:val="28"/>
          <w:szCs w:val="28"/>
        </w:rPr>
        <w:t xml:space="preserve"> 2017</w:t>
      </w:r>
      <w:bookmarkStart w:id="0" w:name="_GoBack"/>
      <w:bookmarkEnd w:id="0"/>
    </w:p>
    <w:p w:rsidR="00A35DB1" w:rsidRDefault="00A35DB1" w:rsidP="00A35DB1">
      <w:pPr>
        <w:rPr>
          <w:rFonts w:ascii="Century Gothic" w:eastAsia="Verdana" w:hAnsi="Century Gothic" w:cs="Verdana"/>
          <w:sz w:val="16"/>
          <w:szCs w:val="16"/>
        </w:rPr>
      </w:pPr>
    </w:p>
    <w:p w:rsidR="00A35DB1" w:rsidRDefault="00A35DB1" w:rsidP="00A35DB1">
      <w:pPr>
        <w:rPr>
          <w:rFonts w:ascii="Century Gothic" w:eastAsia="Verdana" w:hAnsi="Century Gothic" w:cs="Verdana"/>
          <w:sz w:val="16"/>
          <w:szCs w:val="16"/>
        </w:rPr>
      </w:pPr>
    </w:p>
    <w:p w:rsidR="00A35DB1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Pr="000C1CD0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 w:rsidRPr="000C1CD0">
        <w:rPr>
          <w:rFonts w:ascii="Century Gothic" w:hAnsi="Century Gothic" w:cs="Helvetica"/>
          <w:sz w:val="18"/>
          <w:szCs w:val="18"/>
          <w:lang w:eastAsia="nl-NL"/>
        </w:rPr>
        <w:t>9.00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  <w:t xml:space="preserve">Opening,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programma</w:t>
      </w:r>
      <w:proofErr w:type="spellEnd"/>
    </w:p>
    <w:p w:rsidR="00A35DB1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Pr="000C1CD0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Pr="000C1CD0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 w:rsidRPr="000C1CD0">
        <w:rPr>
          <w:rFonts w:ascii="Century Gothic" w:hAnsi="Century Gothic" w:cs="Helvetica"/>
          <w:sz w:val="18"/>
          <w:szCs w:val="18"/>
          <w:lang w:eastAsia="nl-NL"/>
        </w:rPr>
        <w:t>9.15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  <w:t xml:space="preserve">Presence, Focus,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uitwisseling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over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waar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staat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,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wapenfeiten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dieptepunten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, wat je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bezighoudt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, en wat je wilt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koplopers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vandaag</w:t>
      </w:r>
      <w:proofErr w:type="spellEnd"/>
    </w:p>
    <w:p w:rsidR="00A35DB1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Pr="000C1CD0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Pr="000C1CD0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 w:rsidRPr="000C1CD0">
        <w:rPr>
          <w:rFonts w:ascii="Century Gothic" w:hAnsi="Century Gothic" w:cs="Helvetica"/>
          <w:sz w:val="18"/>
          <w:szCs w:val="18"/>
          <w:lang w:eastAsia="nl-NL"/>
        </w:rPr>
        <w:t>10.00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Wat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houdt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koplopersrol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in, hoe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draag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jij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bij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aan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de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beweging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naar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CL en teams in the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>lead?</w:t>
      </w:r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Uitwisseling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van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ideeën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wensen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A35DB1" w:rsidRPr="000C1CD0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  <w:t xml:space="preserve">Hoe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wil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persoonlijk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bijdragen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,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waar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ben je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goed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in, wat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heb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daarvoor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nodig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, wat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heb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je te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ontwikkelen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>?</w:t>
      </w:r>
    </w:p>
    <w:p w:rsidR="00A35DB1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Pr="000C1CD0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Pr="000C1CD0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 w:rsidRPr="000C1CD0">
        <w:rPr>
          <w:rFonts w:ascii="Century Gothic" w:hAnsi="Century Gothic" w:cs="Helvetica"/>
          <w:sz w:val="18"/>
          <w:szCs w:val="18"/>
          <w:lang w:eastAsia="nl-NL"/>
        </w:rPr>
        <w:t>11.00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Oplossingsgericht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leiden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coachen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: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inleiding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van Frans Que</w:t>
      </w:r>
    </w:p>
    <w:p w:rsidR="00A35DB1" w:rsidRPr="000C1CD0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Toetsen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aan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eigen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cases</w:t>
      </w:r>
    </w:p>
    <w:p w:rsidR="00A35DB1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Pr="000C1CD0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Pr="000C1CD0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 w:rsidRPr="000C1CD0">
        <w:rPr>
          <w:rFonts w:ascii="Century Gothic" w:hAnsi="Century Gothic" w:cs="Helvetica"/>
          <w:sz w:val="18"/>
          <w:szCs w:val="18"/>
          <w:lang w:eastAsia="nl-NL"/>
        </w:rPr>
        <w:t>12.30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>lunch</w:t>
      </w:r>
    </w:p>
    <w:p w:rsidR="00A35DB1" w:rsidRPr="000C1CD0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Pr="000C1CD0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 w:rsidRPr="000C1CD0">
        <w:rPr>
          <w:rFonts w:ascii="Century Gothic" w:hAnsi="Century Gothic" w:cs="Helvetica"/>
          <w:sz w:val="18"/>
          <w:szCs w:val="18"/>
          <w:lang w:eastAsia="nl-NL"/>
        </w:rPr>
        <w:t>13.30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Oefenen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met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toepassing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van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oplossingsgerichte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gespreksvoering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technieken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: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Wondervraag</w:t>
      </w:r>
      <w:proofErr w:type="spellEnd"/>
    </w:p>
    <w:p w:rsidR="00A35DB1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Pr="000C1CD0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Pr="000C1CD0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16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>.00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Afspraken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voor de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ontwikkeling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van het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verdere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Advanced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traject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>,</w:t>
      </w:r>
    </w:p>
    <w:p w:rsidR="00A35DB1" w:rsidRPr="000C1CD0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  <w:t xml:space="preserve">en de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oefen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”stages”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zoals</w:t>
      </w:r>
      <w:proofErr w:type="spellEnd"/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challenges, FACT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conferentie</w:t>
      </w:r>
      <w:proofErr w:type="spellEnd"/>
    </w:p>
    <w:p w:rsidR="00A35DB1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Pr="000C1CD0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Pr="000C1CD0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17.0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0 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Evalueren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afsluiten</w:t>
      </w:r>
      <w:proofErr w:type="spellEnd"/>
    </w:p>
    <w:p w:rsidR="00A35DB1" w:rsidRPr="000C1CD0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Default="00A35DB1" w:rsidP="00A35DB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A35DB1" w:rsidRPr="00AE7036" w:rsidRDefault="00A35DB1" w:rsidP="00A35DB1">
      <w:pPr>
        <w:rPr>
          <w:rFonts w:ascii="Century Gothic" w:hAnsi="Century Gothic" w:cs="Tahoma"/>
          <w:sz w:val="16"/>
          <w:szCs w:val="16"/>
          <w:lang w:val="nl-NL"/>
        </w:rPr>
      </w:pPr>
    </w:p>
    <w:p w:rsidR="006618B4" w:rsidRDefault="006618B4"/>
    <w:sectPr w:rsidR="006618B4" w:rsidSect="00536BE8">
      <w:footerReference w:type="even" r:id="rId5"/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and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B4" w:rsidRDefault="00A35DB1" w:rsidP="004A10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B4CB4" w:rsidRDefault="00A35DB1" w:rsidP="004A109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B4" w:rsidRDefault="00A35DB1" w:rsidP="004A10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6B4CB4" w:rsidRDefault="00A35DB1" w:rsidP="004A109A">
    <w:pPr>
      <w:pStyle w:val="Voettekst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B1"/>
    <w:rsid w:val="006618B4"/>
    <w:rsid w:val="00A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5DB1"/>
    <w:pPr>
      <w:spacing w:after="0" w:line="240" w:lineRule="auto"/>
    </w:pPr>
    <w:rPr>
      <w:rFonts w:ascii="Oranda" w:eastAsia="Times New Roman" w:hAnsi="Oranda" w:cs="Times New Roman"/>
      <w:sz w:val="21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A35D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35DB1"/>
    <w:rPr>
      <w:rFonts w:ascii="Oranda" w:eastAsia="Times New Roman" w:hAnsi="Oranda" w:cs="Times New Roman"/>
      <w:sz w:val="21"/>
      <w:szCs w:val="24"/>
      <w:lang w:val="en-US"/>
    </w:rPr>
  </w:style>
  <w:style w:type="character" w:styleId="Paginanummer">
    <w:name w:val="page number"/>
    <w:basedOn w:val="Standaardalinea-lettertype"/>
    <w:rsid w:val="00A35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5DB1"/>
    <w:pPr>
      <w:spacing w:after="0" w:line="240" w:lineRule="auto"/>
    </w:pPr>
    <w:rPr>
      <w:rFonts w:ascii="Oranda" w:eastAsia="Times New Roman" w:hAnsi="Oranda" w:cs="Times New Roman"/>
      <w:sz w:val="21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A35D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35DB1"/>
    <w:rPr>
      <w:rFonts w:ascii="Oranda" w:eastAsia="Times New Roman" w:hAnsi="Oranda" w:cs="Times New Roman"/>
      <w:sz w:val="21"/>
      <w:szCs w:val="24"/>
      <w:lang w:val="en-US"/>
    </w:rPr>
  </w:style>
  <w:style w:type="character" w:styleId="Paginanummer">
    <w:name w:val="page number"/>
    <w:basedOn w:val="Standaardalinea-lettertype"/>
    <w:rsid w:val="00A3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766</Characters>
  <Application>Microsoft Office Word</Application>
  <DocSecurity>0</DocSecurity>
  <Lines>6</Lines>
  <Paragraphs>1</Paragraphs>
  <ScaleCrop>false</ScaleCrop>
  <Company>GGZinGeest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mirandah</dc:creator>
  <cp:lastModifiedBy>mirandah</cp:lastModifiedBy>
  <cp:revision>1</cp:revision>
  <dcterms:created xsi:type="dcterms:W3CDTF">2016-11-30T11:38:00Z</dcterms:created>
  <dcterms:modified xsi:type="dcterms:W3CDTF">2016-11-30T11:40:00Z</dcterms:modified>
</cp:coreProperties>
</file>